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711E44" w:rsidTr="00F51D3F">
        <w:tc>
          <w:tcPr>
            <w:tcW w:w="3396" w:type="dxa"/>
          </w:tcPr>
          <w:p w:rsidR="00365D0C" w:rsidRDefault="00365D0C" w:rsidP="00365D0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Бұйрықпен</w:t>
            </w:r>
          </w:p>
          <w:p w:rsidR="003A31E9" w:rsidRPr="003A31E9" w:rsidRDefault="00365D0C" w:rsidP="00365D0C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бекітілген</w:t>
            </w:r>
          </w:p>
          <w:p w:rsidR="00F51D3F" w:rsidRDefault="00F51D3F" w:rsidP="00365D0C">
            <w:pPr>
              <w:jc w:val="center"/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3A31E9" w:rsidRPr="00297FC6" w:rsidRDefault="003A31E9" w:rsidP="00365D0C">
      <w:pPr>
        <w:rPr>
          <w:sz w:val="28"/>
          <w:szCs w:val="28"/>
          <w:lang w:val="kk-KZ"/>
        </w:rPr>
      </w:pPr>
    </w:p>
    <w:p w:rsidR="004C5ED3" w:rsidRPr="004C5ED3" w:rsidRDefault="004C5ED3" w:rsidP="004C5ED3">
      <w:pPr>
        <w:ind w:firstLine="709"/>
        <w:jc w:val="center"/>
        <w:rPr>
          <w:b/>
          <w:sz w:val="28"/>
          <w:szCs w:val="28"/>
          <w:lang w:val="kk-KZ"/>
        </w:rPr>
      </w:pPr>
      <w:r w:rsidRPr="004C5ED3">
        <w:rPr>
          <w:b/>
          <w:sz w:val="28"/>
          <w:szCs w:val="28"/>
          <w:lang w:val="kk-KZ"/>
        </w:rPr>
        <w:t xml:space="preserve">Мемлекеттік кәсіпорынға филиалдар </w:t>
      </w:r>
    </w:p>
    <w:p w:rsidR="004C5ED3" w:rsidRPr="004C5ED3" w:rsidRDefault="004C5ED3" w:rsidP="004C5ED3">
      <w:pPr>
        <w:ind w:firstLine="709"/>
        <w:jc w:val="center"/>
        <w:rPr>
          <w:b/>
          <w:sz w:val="28"/>
          <w:szCs w:val="28"/>
          <w:lang w:val="kk-KZ"/>
        </w:rPr>
      </w:pPr>
      <w:r w:rsidRPr="004C5ED3">
        <w:rPr>
          <w:b/>
          <w:sz w:val="28"/>
          <w:szCs w:val="28"/>
          <w:lang w:val="kk-KZ"/>
        </w:rPr>
        <w:t xml:space="preserve">(өкілдіктер) құруға жазбаша келісім беру </w:t>
      </w:r>
      <w:r w:rsidR="00307A7E">
        <w:rPr>
          <w:b/>
          <w:sz w:val="28"/>
          <w:szCs w:val="28"/>
          <w:lang w:val="kk-KZ"/>
        </w:rPr>
        <w:t>жөніндегі</w:t>
      </w:r>
      <w:r w:rsidRPr="004C5ED3">
        <w:rPr>
          <w:b/>
          <w:sz w:val="28"/>
          <w:szCs w:val="28"/>
          <w:lang w:val="kk-KZ"/>
        </w:rPr>
        <w:t xml:space="preserve"> пилоттық жобаны мемлекеттік мүлік тізілімінде іске асырудың </w:t>
      </w:r>
    </w:p>
    <w:p w:rsidR="003A31E9" w:rsidRPr="00307A7E" w:rsidRDefault="004C5ED3" w:rsidP="004C5ED3">
      <w:pPr>
        <w:jc w:val="center"/>
        <w:rPr>
          <w:b/>
          <w:sz w:val="28"/>
          <w:szCs w:val="20"/>
          <w:lang w:val="kk-KZ"/>
        </w:rPr>
      </w:pPr>
      <w:r w:rsidRPr="00307A7E">
        <w:rPr>
          <w:b/>
          <w:sz w:val="28"/>
          <w:szCs w:val="20"/>
          <w:lang w:val="kk-KZ"/>
        </w:rPr>
        <w:t>мерзімдері мен қағидалары</w:t>
      </w:r>
    </w:p>
    <w:p w:rsidR="004C5ED3" w:rsidRPr="004C5ED3" w:rsidRDefault="004C5ED3" w:rsidP="004C5ED3">
      <w:pPr>
        <w:jc w:val="center"/>
        <w:rPr>
          <w:sz w:val="40"/>
          <w:szCs w:val="28"/>
          <w:lang w:val="kk-KZ"/>
        </w:rPr>
      </w:pPr>
    </w:p>
    <w:p w:rsidR="004B1593" w:rsidRDefault="003A31E9" w:rsidP="003A31E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</w:t>
      </w:r>
      <w:r w:rsidRPr="00BD4C6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 xml:space="preserve">тарау. </w:t>
      </w:r>
      <w:r w:rsidR="004B1593">
        <w:rPr>
          <w:b/>
          <w:sz w:val="28"/>
          <w:szCs w:val="28"/>
          <w:lang w:val="kk-KZ"/>
        </w:rPr>
        <w:t>Жалпы ережелер</w:t>
      </w:r>
    </w:p>
    <w:p w:rsidR="004B1593" w:rsidRDefault="004B1593" w:rsidP="003A31E9">
      <w:pPr>
        <w:jc w:val="center"/>
        <w:rPr>
          <w:b/>
          <w:sz w:val="28"/>
          <w:szCs w:val="28"/>
          <w:lang w:val="kk-KZ"/>
        </w:rPr>
      </w:pPr>
    </w:p>
    <w:p w:rsidR="004B1593" w:rsidRPr="00303A96" w:rsidRDefault="000A307B" w:rsidP="00303A96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 w:eastAsia="en-US"/>
        </w:rPr>
        <w:t xml:space="preserve">Ұсынылып отырған </w:t>
      </w:r>
      <w:r w:rsidR="004C5ED3" w:rsidRPr="004C5ED3">
        <w:rPr>
          <w:sz w:val="28"/>
          <w:szCs w:val="28"/>
          <w:lang w:val="kk-KZ" w:eastAsia="en-US"/>
        </w:rPr>
        <w:t xml:space="preserve">Мемлекеттік кәсіпорынға филиалдар (өкілдіктер) құруға жазбаша келісім беру </w:t>
      </w:r>
      <w:r w:rsidR="00307A7E" w:rsidRPr="00307A7E">
        <w:rPr>
          <w:sz w:val="28"/>
          <w:szCs w:val="28"/>
          <w:lang w:val="kk-KZ" w:eastAsia="en-US"/>
        </w:rPr>
        <w:t>жөніндегі</w:t>
      </w:r>
      <w:r w:rsidR="004C5ED3" w:rsidRPr="00307A7E">
        <w:rPr>
          <w:sz w:val="28"/>
          <w:szCs w:val="28"/>
          <w:lang w:val="kk-KZ" w:eastAsia="en-US"/>
        </w:rPr>
        <w:t xml:space="preserve"> </w:t>
      </w:r>
      <w:r w:rsidR="004C5ED3" w:rsidRPr="004C5ED3">
        <w:rPr>
          <w:sz w:val="28"/>
          <w:szCs w:val="28"/>
          <w:lang w:val="kk-KZ" w:eastAsia="en-US"/>
        </w:rPr>
        <w:t>пилоттық жобаны мемлекеттік мүлік тізілімінде іске асырудың мерзімдері мен қағидалары</w:t>
      </w:r>
      <w:r w:rsidR="004C5ED3">
        <w:rPr>
          <w:sz w:val="28"/>
          <w:szCs w:val="28"/>
          <w:lang w:val="kk-KZ" w:eastAsia="en-US"/>
        </w:rPr>
        <w:t xml:space="preserve"> </w:t>
      </w:r>
      <w:r>
        <w:rPr>
          <w:sz w:val="28"/>
          <w:szCs w:val="28"/>
          <w:lang w:val="kk-KZ" w:eastAsia="en-US"/>
        </w:rPr>
        <w:t>(бұдан әрі – Қағида)</w:t>
      </w:r>
      <w:r w:rsidR="00820610">
        <w:rPr>
          <w:sz w:val="28"/>
          <w:szCs w:val="28"/>
          <w:lang w:val="kk-KZ" w:eastAsia="en-US"/>
        </w:rPr>
        <w:t xml:space="preserve"> </w:t>
      </w:r>
      <w:r w:rsidR="00820610">
        <w:rPr>
          <w:sz w:val="28"/>
          <w:szCs w:val="28"/>
          <w:lang w:val="kk-KZ"/>
        </w:rPr>
        <w:t>«</w:t>
      </w:r>
      <w:r w:rsidR="00820610" w:rsidRPr="007216A6">
        <w:rPr>
          <w:sz w:val="28"/>
          <w:szCs w:val="28"/>
          <w:lang w:val="kk-KZ"/>
        </w:rPr>
        <w:t xml:space="preserve">Мемлекеттік мүлік туралы» </w:t>
      </w:r>
      <w:r w:rsidR="00E06592">
        <w:rPr>
          <w:sz w:val="28"/>
          <w:szCs w:val="28"/>
          <w:lang w:val="kk-KZ"/>
        </w:rPr>
        <w:t>Қазақстан Республикасы</w:t>
      </w:r>
      <w:r w:rsidR="00136A70">
        <w:rPr>
          <w:sz w:val="28"/>
          <w:szCs w:val="28"/>
          <w:lang w:val="kk-KZ"/>
        </w:rPr>
        <w:t xml:space="preserve"> Заңының </w:t>
      </w:r>
      <w:r w:rsidR="004C5ED3" w:rsidRPr="004C5ED3">
        <w:rPr>
          <w:sz w:val="28"/>
          <w:szCs w:val="28"/>
          <w:lang w:val="kk-KZ"/>
        </w:rPr>
        <w:t xml:space="preserve">8-бабының </w:t>
      </w:r>
      <w:r w:rsidR="00307A7E">
        <w:rPr>
          <w:sz w:val="28"/>
          <w:szCs w:val="28"/>
          <w:lang w:val="kk-KZ"/>
        </w:rPr>
        <w:t xml:space="preserve">            </w:t>
      </w:r>
      <w:r w:rsidR="004C5ED3" w:rsidRPr="004C5ED3">
        <w:rPr>
          <w:sz w:val="28"/>
          <w:szCs w:val="28"/>
          <w:lang w:val="kk-KZ"/>
        </w:rPr>
        <w:t>7-тармағына және 14-бабының 11) тармақшасына сәйкес</w:t>
      </w:r>
      <w:r w:rsidR="00820610" w:rsidRPr="004C5ED3">
        <w:rPr>
          <w:sz w:val="28"/>
          <w:szCs w:val="28"/>
          <w:lang w:val="kk-KZ"/>
        </w:rPr>
        <w:t xml:space="preserve"> </w:t>
      </w:r>
      <w:r w:rsidR="00B06FE0">
        <w:rPr>
          <w:sz w:val="28"/>
          <w:szCs w:val="28"/>
          <w:lang w:val="kk-KZ"/>
        </w:rPr>
        <w:t>әзірленді</w:t>
      </w:r>
      <w:r w:rsidR="00820610">
        <w:rPr>
          <w:sz w:val="28"/>
          <w:szCs w:val="28"/>
          <w:lang w:val="kk-KZ"/>
        </w:rPr>
        <w:t xml:space="preserve"> және</w:t>
      </w:r>
      <w:r w:rsidR="00820610" w:rsidRPr="00820610">
        <w:rPr>
          <w:lang w:val="kk-KZ"/>
        </w:rPr>
        <w:t xml:space="preserve"> </w:t>
      </w:r>
      <w:r w:rsidR="004C5ED3">
        <w:rPr>
          <w:sz w:val="28"/>
          <w:szCs w:val="28"/>
          <w:lang w:val="kk-KZ" w:eastAsia="en-US"/>
        </w:rPr>
        <w:t>м</w:t>
      </w:r>
      <w:r w:rsidR="004C5ED3" w:rsidRPr="004C5ED3">
        <w:rPr>
          <w:sz w:val="28"/>
          <w:szCs w:val="28"/>
          <w:lang w:val="kk-KZ" w:eastAsia="en-US"/>
        </w:rPr>
        <w:t xml:space="preserve">емлекеттік кәсіпорынға филиалдар (өкілдіктер) құруға жазбаша келісім беру </w:t>
      </w:r>
      <w:r w:rsidR="00307A7E" w:rsidRPr="00307A7E">
        <w:rPr>
          <w:sz w:val="28"/>
          <w:szCs w:val="28"/>
          <w:lang w:val="kk-KZ" w:eastAsia="en-US"/>
        </w:rPr>
        <w:t>жөніндегі</w:t>
      </w:r>
      <w:r w:rsidR="004C5ED3" w:rsidRPr="00307A7E">
        <w:rPr>
          <w:sz w:val="28"/>
          <w:szCs w:val="28"/>
          <w:lang w:val="kk-KZ" w:eastAsia="en-US"/>
        </w:rPr>
        <w:t xml:space="preserve"> </w:t>
      </w:r>
      <w:r w:rsidR="004C5ED3" w:rsidRPr="004C5ED3">
        <w:rPr>
          <w:sz w:val="28"/>
          <w:szCs w:val="28"/>
          <w:lang w:val="kk-KZ" w:eastAsia="en-US"/>
        </w:rPr>
        <w:t>пилоттық жобаны мемлекеттік</w:t>
      </w:r>
      <w:r w:rsidR="00307A7E">
        <w:rPr>
          <w:sz w:val="28"/>
          <w:szCs w:val="28"/>
          <w:lang w:val="kk-KZ" w:eastAsia="en-US"/>
        </w:rPr>
        <w:t xml:space="preserve"> мүлік тізілімінде іске асыру</w:t>
      </w:r>
      <w:r w:rsidR="004C5ED3" w:rsidRPr="004C5ED3">
        <w:rPr>
          <w:sz w:val="28"/>
          <w:szCs w:val="28"/>
          <w:lang w:val="kk-KZ" w:eastAsia="en-US"/>
        </w:rPr>
        <w:t xml:space="preserve"> мерзімдері мен</w:t>
      </w:r>
      <w:r w:rsidR="004C5ED3">
        <w:rPr>
          <w:sz w:val="28"/>
          <w:szCs w:val="28"/>
          <w:lang w:val="kk-KZ" w:eastAsia="en-US"/>
        </w:rPr>
        <w:t xml:space="preserve"> тәртібін</w:t>
      </w:r>
      <w:r w:rsidR="004C5ED3" w:rsidRPr="004C5ED3">
        <w:rPr>
          <w:sz w:val="28"/>
          <w:szCs w:val="28"/>
          <w:lang w:val="kk-KZ" w:eastAsia="en-US"/>
        </w:rPr>
        <w:t xml:space="preserve"> </w:t>
      </w:r>
      <w:r w:rsidR="00820610">
        <w:rPr>
          <w:sz w:val="28"/>
          <w:szCs w:val="28"/>
          <w:lang w:val="kk-KZ"/>
        </w:rPr>
        <w:t>(бұдан әрі – Пилоттық жоба) айқындайды.</w:t>
      </w:r>
    </w:p>
    <w:p w:rsidR="00303A96" w:rsidRPr="00820610" w:rsidRDefault="00303A96" w:rsidP="00303A96">
      <w:pPr>
        <w:pStyle w:val="a8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  <w:sz w:val="28"/>
          <w:szCs w:val="28"/>
          <w:lang w:val="kk-KZ"/>
        </w:rPr>
      </w:pPr>
      <w:r w:rsidRPr="00E4543E">
        <w:rPr>
          <w:sz w:val="28"/>
          <w:szCs w:val="28"/>
          <w:lang w:val="kk-KZ"/>
        </w:rPr>
        <w:t xml:space="preserve">Пилоттық жобаның мақсаты мемлекеттік мүлік </w:t>
      </w:r>
      <w:r>
        <w:rPr>
          <w:sz w:val="28"/>
          <w:szCs w:val="28"/>
          <w:lang w:val="kk-KZ"/>
        </w:rPr>
        <w:t>т</w:t>
      </w:r>
      <w:r w:rsidRPr="00E4543E">
        <w:rPr>
          <w:sz w:val="28"/>
          <w:szCs w:val="28"/>
          <w:lang w:val="kk-KZ"/>
        </w:rPr>
        <w:t xml:space="preserve">ізілімінде </w:t>
      </w:r>
      <w:r w:rsidRPr="00303A96">
        <w:rPr>
          <w:sz w:val="28"/>
          <w:szCs w:val="28"/>
          <w:lang w:val="kk-KZ"/>
        </w:rPr>
        <w:t>мемлекеттік кәсіпорынға филиалдар (өкілдікт</w:t>
      </w:r>
      <w:r>
        <w:rPr>
          <w:sz w:val="28"/>
          <w:szCs w:val="28"/>
          <w:lang w:val="kk-KZ"/>
        </w:rPr>
        <w:t xml:space="preserve">ер) құруға жазбаша келісім берудің автоматтандырылған процесін </w:t>
      </w:r>
      <w:r w:rsidRPr="00E4543E">
        <w:rPr>
          <w:sz w:val="28"/>
          <w:szCs w:val="28"/>
          <w:lang w:val="kk-KZ"/>
        </w:rPr>
        <w:t>сынақтан өткізу болып табылады.</w:t>
      </w:r>
      <w:r>
        <w:rPr>
          <w:sz w:val="28"/>
          <w:szCs w:val="28"/>
          <w:lang w:val="kk-KZ"/>
        </w:rPr>
        <w:t xml:space="preserve"> </w:t>
      </w:r>
    </w:p>
    <w:p w:rsidR="00303A96" w:rsidRPr="00F170E2" w:rsidRDefault="00303A96" w:rsidP="00303A96">
      <w:pPr>
        <w:pStyle w:val="a8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  <w:sz w:val="28"/>
          <w:szCs w:val="28"/>
          <w:lang w:val="kk-KZ"/>
        </w:rPr>
      </w:pPr>
      <w:r w:rsidRPr="00E4543E">
        <w:rPr>
          <w:sz w:val="28"/>
          <w:szCs w:val="28"/>
          <w:lang w:val="kk-KZ"/>
        </w:rPr>
        <w:t xml:space="preserve">Пилоттық жобаны іске асыру </w:t>
      </w:r>
      <w:r w:rsidRPr="00303A96">
        <w:rPr>
          <w:sz w:val="28"/>
          <w:szCs w:val="28"/>
          <w:lang w:val="kk-KZ"/>
        </w:rPr>
        <w:t>мемлекеттік кәсіпорынға филиалдар (өкілдіктер) құруға жазбаша келісім беру</w:t>
      </w:r>
      <w:r w:rsidRPr="009F5D20">
        <w:rPr>
          <w:sz w:val="28"/>
          <w:szCs w:val="28"/>
          <w:lang w:val="kk-KZ"/>
        </w:rPr>
        <w:t xml:space="preserve"> </w:t>
      </w:r>
      <w:r w:rsidRPr="00E4543E">
        <w:rPr>
          <w:sz w:val="28"/>
          <w:szCs w:val="28"/>
          <w:lang w:val="kk-KZ"/>
        </w:rPr>
        <w:t>процестерін, сондай-ақ оларды қарау мерзімдерін қысқарту, рәсімдердің ашықтығы мен бірізділігін қамтамасыз ету мақсатында қағаздан электрондық форматқа ауыстыруға бағытталған</w:t>
      </w:r>
      <w:r>
        <w:rPr>
          <w:sz w:val="28"/>
          <w:szCs w:val="28"/>
          <w:lang w:val="kk-KZ"/>
        </w:rPr>
        <w:t xml:space="preserve">. </w:t>
      </w:r>
    </w:p>
    <w:p w:rsidR="00303A96" w:rsidRPr="00D70E0A" w:rsidRDefault="00303A96" w:rsidP="00303A96">
      <w:pPr>
        <w:pStyle w:val="a8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Қағидаларда мынадай негізгі ұғымдар пайдаланылады:</w:t>
      </w:r>
    </w:p>
    <w:p w:rsidR="00303A96" w:rsidRDefault="00303A96" w:rsidP="00303A96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87B8A">
        <w:rPr>
          <w:sz w:val="28"/>
          <w:szCs w:val="28"/>
          <w:lang w:val="kk-KZ"/>
        </w:rPr>
        <w:t>мемлекеттік басқару органы –</w:t>
      </w:r>
      <w:r>
        <w:rPr>
          <w:sz w:val="28"/>
          <w:szCs w:val="28"/>
          <w:lang w:val="kk-KZ"/>
        </w:rPr>
        <w:t xml:space="preserve"> </w:t>
      </w:r>
      <w:r w:rsidRPr="00F87B8A">
        <w:rPr>
          <w:sz w:val="28"/>
          <w:szCs w:val="28"/>
          <w:lang w:val="kk-KZ"/>
        </w:rPr>
        <w:t>жергілікті бюджеттен қаржыландырылатын, заңды тұлғаны басқаруды жүзеге асыратын атқарушы орган</w:t>
      </w:r>
      <w:r>
        <w:rPr>
          <w:sz w:val="28"/>
          <w:szCs w:val="28"/>
          <w:lang w:val="kk-KZ"/>
        </w:rPr>
        <w:t>;</w:t>
      </w:r>
    </w:p>
    <w:p w:rsidR="00303A96" w:rsidRDefault="00303A96" w:rsidP="00303A96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285C7E">
        <w:rPr>
          <w:sz w:val="28"/>
          <w:szCs w:val="28"/>
          <w:lang w:val="kk-KZ"/>
        </w:rPr>
        <w:t xml:space="preserve">мемлекеттік басқарудың тиісті саласын (аясын) басқару жөніндегі уәкілетті орган (бұдан әрі – тиісті саланың уәкілетті органы) – мемлекеттік басқарудың тиісті саласын (аясын) басқаруды жүзеге асыратын және Қазақстан Республикасының </w:t>
      </w:r>
      <w:r w:rsidR="00307A7E">
        <w:rPr>
          <w:sz w:val="28"/>
          <w:szCs w:val="28"/>
          <w:lang w:val="kk-KZ"/>
        </w:rPr>
        <w:t>заңдылығымен</w:t>
      </w:r>
      <w:r w:rsidRPr="00285C7E">
        <w:rPr>
          <w:sz w:val="28"/>
          <w:szCs w:val="28"/>
          <w:lang w:val="kk-KZ"/>
        </w:rPr>
        <w:t xml:space="preserve"> көзделген шарттарда республикалық мүлікке қатысты құқықтарды иеленетін, Қазақстан Республикасының Үкіметі айқындаған орталық атқарушы орган немесе орталы</w:t>
      </w:r>
      <w:r>
        <w:rPr>
          <w:sz w:val="28"/>
          <w:szCs w:val="28"/>
          <w:lang w:val="kk-KZ"/>
        </w:rPr>
        <w:t>қ атқарушы органның ведомствосы</w:t>
      </w:r>
      <w:r w:rsidRPr="00285C7E">
        <w:rPr>
          <w:sz w:val="28"/>
          <w:szCs w:val="28"/>
          <w:lang w:val="kk-KZ"/>
        </w:rPr>
        <w:t>;</w:t>
      </w:r>
    </w:p>
    <w:p w:rsidR="00303A96" w:rsidRDefault="00303A96" w:rsidP="00303A96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7E6034">
        <w:rPr>
          <w:sz w:val="28"/>
          <w:szCs w:val="28"/>
          <w:lang w:val="kk-KZ"/>
        </w:rPr>
        <w:t xml:space="preserve">мемлекеттік мүлік тізілімі </w:t>
      </w:r>
      <w:r>
        <w:rPr>
          <w:sz w:val="28"/>
          <w:szCs w:val="28"/>
          <w:lang w:val="kk-KZ"/>
        </w:rPr>
        <w:t xml:space="preserve">(бұдан әрі – тізілім) </w:t>
      </w:r>
      <w:r w:rsidRPr="007E6034">
        <w:rPr>
          <w:sz w:val="28"/>
          <w:szCs w:val="28"/>
          <w:lang w:val="kk-KZ"/>
        </w:rPr>
        <w:t>– Қазақстан Республикасы арнаулы мемлекеттік органдарының, Қарулы Күштерінің, басқа да əскерлері мен əскери құралымдарының жедел басқаруындағы мүлікті жəне мемлекеттік материалдық резервті қоспағанда, мемлекеттік мүлікті есепке алудың бірыңғай ақпараттық автоматтандырылған жүйесі</w:t>
      </w:r>
      <w:r>
        <w:rPr>
          <w:sz w:val="28"/>
          <w:szCs w:val="28"/>
          <w:lang w:val="kk-KZ"/>
        </w:rPr>
        <w:t>;</w:t>
      </w:r>
    </w:p>
    <w:p w:rsidR="00303A96" w:rsidRPr="003700D0" w:rsidRDefault="00303A96" w:rsidP="00303A96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3700D0">
        <w:rPr>
          <w:sz w:val="28"/>
          <w:szCs w:val="28"/>
          <w:lang w:val="kk-KZ"/>
        </w:rPr>
        <w:t>облыстық (аудандық) уәкілетті орган – облыстық (аудандық) коммуналдық мүлікке билік етуге уәкілеттік берілген, жергілікті бюджеттен қаржыландырылатын атқарушы орган</w:t>
      </w:r>
      <w:r>
        <w:rPr>
          <w:sz w:val="28"/>
          <w:szCs w:val="28"/>
          <w:lang w:val="kk-KZ"/>
        </w:rPr>
        <w:t>.</w:t>
      </w:r>
    </w:p>
    <w:p w:rsidR="004B1593" w:rsidRDefault="004B1593" w:rsidP="003A31E9">
      <w:pPr>
        <w:jc w:val="center"/>
        <w:rPr>
          <w:b/>
          <w:sz w:val="28"/>
          <w:szCs w:val="28"/>
          <w:lang w:val="kk-KZ"/>
        </w:rPr>
      </w:pPr>
    </w:p>
    <w:p w:rsidR="00303A96" w:rsidRPr="007E6034" w:rsidRDefault="00303A96" w:rsidP="003A31E9">
      <w:pPr>
        <w:jc w:val="center"/>
        <w:rPr>
          <w:b/>
          <w:sz w:val="28"/>
          <w:szCs w:val="28"/>
          <w:lang w:val="kk-KZ"/>
        </w:rPr>
      </w:pPr>
    </w:p>
    <w:p w:rsidR="00303A96" w:rsidRPr="00303A96" w:rsidRDefault="007E6034" w:rsidP="00303A9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2-тарау</w:t>
      </w:r>
      <w:r w:rsidR="00F52D6C">
        <w:rPr>
          <w:b/>
          <w:sz w:val="28"/>
          <w:szCs w:val="28"/>
          <w:lang w:val="kk-KZ"/>
        </w:rPr>
        <w:t xml:space="preserve">. </w:t>
      </w:r>
      <w:r w:rsidR="00303A96" w:rsidRPr="00303A96">
        <w:rPr>
          <w:b/>
          <w:sz w:val="28"/>
          <w:szCs w:val="28"/>
          <w:lang w:val="kk-KZ"/>
        </w:rPr>
        <w:t xml:space="preserve">Мемлекеттік кәсіпорынға филиалдар </w:t>
      </w:r>
    </w:p>
    <w:p w:rsidR="00303A96" w:rsidRDefault="00303A96" w:rsidP="00303A96">
      <w:pPr>
        <w:jc w:val="center"/>
        <w:rPr>
          <w:b/>
          <w:sz w:val="28"/>
          <w:szCs w:val="28"/>
          <w:lang w:val="kk-KZ"/>
        </w:rPr>
      </w:pPr>
      <w:r w:rsidRPr="00303A96">
        <w:rPr>
          <w:b/>
          <w:sz w:val="28"/>
          <w:szCs w:val="28"/>
          <w:lang w:val="kk-KZ"/>
        </w:rPr>
        <w:t xml:space="preserve">(өкілдіктер) құруға жазбаша келісім беру </w:t>
      </w:r>
      <w:r w:rsidR="00307A7E">
        <w:rPr>
          <w:b/>
          <w:sz w:val="28"/>
          <w:szCs w:val="28"/>
          <w:lang w:val="kk-KZ"/>
        </w:rPr>
        <w:t>жөніндегі</w:t>
      </w:r>
      <w:r w:rsidRPr="00303A96">
        <w:rPr>
          <w:b/>
          <w:sz w:val="28"/>
          <w:szCs w:val="28"/>
          <w:lang w:val="kk-KZ"/>
        </w:rPr>
        <w:t xml:space="preserve"> </w:t>
      </w:r>
    </w:p>
    <w:p w:rsidR="004B1593" w:rsidRPr="00303A96" w:rsidRDefault="00303A96" w:rsidP="00303A96">
      <w:pPr>
        <w:jc w:val="center"/>
        <w:rPr>
          <w:b/>
          <w:sz w:val="28"/>
          <w:szCs w:val="28"/>
          <w:lang w:val="kk-KZ"/>
        </w:rPr>
      </w:pPr>
      <w:r w:rsidRPr="00303A96">
        <w:rPr>
          <w:b/>
          <w:sz w:val="28"/>
          <w:szCs w:val="28"/>
          <w:lang w:val="kk-KZ"/>
        </w:rPr>
        <w:t>пилотт</w:t>
      </w:r>
      <w:r>
        <w:rPr>
          <w:b/>
          <w:sz w:val="28"/>
          <w:szCs w:val="28"/>
          <w:lang w:val="kk-KZ"/>
        </w:rPr>
        <w:t>ық жобаны</w:t>
      </w:r>
      <w:r w:rsidR="00F52D6C">
        <w:rPr>
          <w:b/>
          <w:sz w:val="28"/>
          <w:szCs w:val="28"/>
          <w:lang w:val="kk-KZ"/>
        </w:rPr>
        <w:t>ң қатысушылары</w:t>
      </w:r>
    </w:p>
    <w:p w:rsidR="007E6034" w:rsidRDefault="007E6034" w:rsidP="003A31E9">
      <w:pPr>
        <w:jc w:val="center"/>
        <w:rPr>
          <w:b/>
          <w:sz w:val="28"/>
          <w:szCs w:val="28"/>
          <w:lang w:val="kk-KZ"/>
        </w:rPr>
      </w:pPr>
    </w:p>
    <w:p w:rsidR="00303A96" w:rsidRPr="00303A96" w:rsidRDefault="00303A96" w:rsidP="00303A96">
      <w:pPr>
        <w:numPr>
          <w:ilvl w:val="0"/>
          <w:numId w:val="1"/>
        </w:numPr>
        <w:ind w:left="993" w:hanging="285"/>
        <w:contextualSpacing/>
        <w:jc w:val="both"/>
        <w:rPr>
          <w:sz w:val="28"/>
          <w:szCs w:val="28"/>
          <w:lang w:val="kk-KZ"/>
        </w:rPr>
      </w:pPr>
      <w:r w:rsidRPr="00303A96">
        <w:rPr>
          <w:sz w:val="28"/>
          <w:szCs w:val="28"/>
          <w:lang w:val="kk-KZ"/>
        </w:rPr>
        <w:t>Пилоттық жобаның қатысушылары:</w:t>
      </w:r>
    </w:p>
    <w:p w:rsidR="00303A96" w:rsidRPr="00303A96" w:rsidRDefault="00303A96" w:rsidP="00303A96">
      <w:pPr>
        <w:numPr>
          <w:ilvl w:val="0"/>
          <w:numId w:val="3"/>
        </w:numPr>
        <w:ind w:left="0" w:firstLine="708"/>
        <w:contextualSpacing/>
        <w:jc w:val="both"/>
        <w:rPr>
          <w:sz w:val="28"/>
          <w:szCs w:val="28"/>
          <w:lang w:val="kk-KZ"/>
        </w:rPr>
      </w:pPr>
      <w:r w:rsidRPr="00303A96">
        <w:rPr>
          <w:sz w:val="28"/>
          <w:szCs w:val="28"/>
          <w:lang w:val="kk-KZ"/>
        </w:rPr>
        <w:t>Қазақстан Республикасы Қаржы министрлігінің Мемлекеттік мүлік және жекешелендіру комитеті (бұдан әрі – ММЖК);</w:t>
      </w:r>
    </w:p>
    <w:p w:rsidR="00303A96" w:rsidRPr="00303A96" w:rsidRDefault="00303A96" w:rsidP="00303A96">
      <w:pPr>
        <w:numPr>
          <w:ilvl w:val="0"/>
          <w:numId w:val="3"/>
        </w:numPr>
        <w:tabs>
          <w:tab w:val="left" w:pos="1134"/>
        </w:tabs>
        <w:ind w:left="993" w:hanging="285"/>
        <w:contextualSpacing/>
        <w:jc w:val="both"/>
        <w:rPr>
          <w:sz w:val="28"/>
          <w:szCs w:val="28"/>
          <w:lang w:val="kk-KZ"/>
        </w:rPr>
      </w:pPr>
      <w:r w:rsidRPr="00303A96">
        <w:rPr>
          <w:sz w:val="28"/>
          <w:szCs w:val="28"/>
          <w:lang w:val="kk-KZ"/>
        </w:rPr>
        <w:t>облыстық (аудандық) уәкілетті орган;</w:t>
      </w:r>
    </w:p>
    <w:p w:rsidR="00303A96" w:rsidRPr="00303A96" w:rsidRDefault="00303A96" w:rsidP="00303A96">
      <w:pPr>
        <w:numPr>
          <w:ilvl w:val="0"/>
          <w:numId w:val="3"/>
        </w:numPr>
        <w:tabs>
          <w:tab w:val="left" w:pos="1134"/>
        </w:tabs>
        <w:ind w:left="993" w:hanging="285"/>
        <w:contextualSpacing/>
        <w:jc w:val="both"/>
        <w:rPr>
          <w:sz w:val="28"/>
          <w:szCs w:val="28"/>
          <w:lang w:val="kk-KZ"/>
        </w:rPr>
      </w:pPr>
      <w:r w:rsidRPr="00303A96">
        <w:rPr>
          <w:sz w:val="28"/>
          <w:szCs w:val="28"/>
          <w:lang w:val="kk-KZ"/>
        </w:rPr>
        <w:t>тиісті саланың уәкілетті органы;</w:t>
      </w:r>
    </w:p>
    <w:p w:rsidR="00303A96" w:rsidRPr="00303A96" w:rsidRDefault="00303A96" w:rsidP="00303A96">
      <w:pPr>
        <w:numPr>
          <w:ilvl w:val="0"/>
          <w:numId w:val="3"/>
        </w:numPr>
        <w:tabs>
          <w:tab w:val="left" w:pos="1134"/>
        </w:tabs>
        <w:ind w:left="993" w:hanging="285"/>
        <w:contextualSpacing/>
        <w:jc w:val="both"/>
        <w:rPr>
          <w:sz w:val="28"/>
          <w:szCs w:val="28"/>
          <w:lang w:val="kk-KZ"/>
        </w:rPr>
      </w:pPr>
      <w:r w:rsidRPr="00303A96">
        <w:rPr>
          <w:sz w:val="28"/>
          <w:szCs w:val="28"/>
          <w:lang w:val="kk-KZ"/>
        </w:rPr>
        <w:t>мемлекеттік басқару органы;</w:t>
      </w:r>
    </w:p>
    <w:p w:rsidR="00303A96" w:rsidRPr="00303A96" w:rsidRDefault="00303A96" w:rsidP="00303A96">
      <w:pPr>
        <w:numPr>
          <w:ilvl w:val="0"/>
          <w:numId w:val="3"/>
        </w:numPr>
        <w:tabs>
          <w:tab w:val="left" w:pos="1134"/>
        </w:tabs>
        <w:ind w:left="993" w:hanging="285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мемлекеттік кәсіпорындар</w:t>
      </w:r>
      <w:r w:rsidRPr="00303A96">
        <w:rPr>
          <w:sz w:val="28"/>
          <w:szCs w:val="28"/>
          <w:lang w:val="kk-KZ"/>
        </w:rPr>
        <w:t>.</w:t>
      </w:r>
    </w:p>
    <w:p w:rsidR="004B1593" w:rsidRDefault="004B1593" w:rsidP="003A31E9">
      <w:pPr>
        <w:jc w:val="center"/>
        <w:rPr>
          <w:b/>
          <w:sz w:val="28"/>
          <w:szCs w:val="28"/>
          <w:lang w:val="kk-KZ"/>
        </w:rPr>
      </w:pPr>
    </w:p>
    <w:p w:rsidR="00303A96" w:rsidRDefault="00303A96" w:rsidP="003A31E9">
      <w:pPr>
        <w:jc w:val="center"/>
        <w:rPr>
          <w:b/>
          <w:sz w:val="28"/>
          <w:szCs w:val="28"/>
          <w:lang w:val="kk-KZ"/>
        </w:rPr>
      </w:pPr>
    </w:p>
    <w:p w:rsidR="00303A96" w:rsidRPr="00303A96" w:rsidRDefault="004F6D57" w:rsidP="00303A9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3-тарау. </w:t>
      </w:r>
      <w:r w:rsidR="00303A96" w:rsidRPr="00303A96">
        <w:rPr>
          <w:b/>
          <w:sz w:val="28"/>
          <w:szCs w:val="28"/>
          <w:lang w:val="kk-KZ"/>
        </w:rPr>
        <w:t xml:space="preserve">Мемлекеттік кәсіпорынға филиалдар </w:t>
      </w:r>
    </w:p>
    <w:p w:rsidR="00303A96" w:rsidRPr="00303A96" w:rsidRDefault="00303A96" w:rsidP="00303A96">
      <w:pPr>
        <w:jc w:val="center"/>
        <w:rPr>
          <w:b/>
          <w:sz w:val="28"/>
          <w:szCs w:val="28"/>
          <w:lang w:val="kk-KZ"/>
        </w:rPr>
      </w:pPr>
      <w:r w:rsidRPr="00303A96">
        <w:rPr>
          <w:b/>
          <w:sz w:val="28"/>
          <w:szCs w:val="28"/>
          <w:lang w:val="kk-KZ"/>
        </w:rPr>
        <w:t xml:space="preserve">(өкілдіктер) құруға жазбаша келісім беру </w:t>
      </w:r>
      <w:r w:rsidR="00307A7E" w:rsidRPr="00307A7E">
        <w:rPr>
          <w:b/>
          <w:sz w:val="28"/>
          <w:szCs w:val="28"/>
          <w:lang w:val="kk-KZ"/>
        </w:rPr>
        <w:t>жөніндегі</w:t>
      </w:r>
      <w:r w:rsidRPr="00307A7E">
        <w:rPr>
          <w:b/>
          <w:sz w:val="28"/>
          <w:szCs w:val="28"/>
          <w:lang w:val="kk-KZ"/>
        </w:rPr>
        <w:t xml:space="preserve"> </w:t>
      </w:r>
    </w:p>
    <w:p w:rsidR="00303A96" w:rsidRDefault="00303A96" w:rsidP="00303A96">
      <w:pPr>
        <w:jc w:val="center"/>
        <w:rPr>
          <w:b/>
          <w:sz w:val="28"/>
          <w:szCs w:val="28"/>
          <w:lang w:val="kk-KZ"/>
        </w:rPr>
      </w:pPr>
      <w:r w:rsidRPr="00303A96">
        <w:rPr>
          <w:b/>
          <w:sz w:val="28"/>
          <w:szCs w:val="28"/>
          <w:lang w:val="kk-KZ"/>
        </w:rPr>
        <w:t>пилоттық жобаның қатысушылары</w:t>
      </w:r>
      <w:r>
        <w:rPr>
          <w:b/>
          <w:sz w:val="28"/>
          <w:szCs w:val="28"/>
          <w:lang w:val="kk-KZ"/>
        </w:rPr>
        <w:t>ның</w:t>
      </w:r>
      <w:r w:rsidR="004F6D57">
        <w:rPr>
          <w:b/>
          <w:sz w:val="28"/>
          <w:szCs w:val="28"/>
          <w:lang w:val="kk-KZ"/>
        </w:rPr>
        <w:t xml:space="preserve"> </w:t>
      </w:r>
    </w:p>
    <w:p w:rsidR="004F6D57" w:rsidRDefault="004F6D57" w:rsidP="00303A9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өзара іс-қимыл жаса</w:t>
      </w:r>
      <w:r w:rsidR="00303A96">
        <w:rPr>
          <w:b/>
          <w:sz w:val="28"/>
          <w:szCs w:val="28"/>
          <w:lang w:val="kk-KZ"/>
        </w:rPr>
        <w:t>с</w:t>
      </w:r>
      <w:r>
        <w:rPr>
          <w:b/>
          <w:sz w:val="28"/>
          <w:szCs w:val="28"/>
          <w:lang w:val="kk-KZ"/>
        </w:rPr>
        <w:t>у тәртібі</w:t>
      </w:r>
    </w:p>
    <w:p w:rsidR="003A31E9" w:rsidRPr="000B1D8F" w:rsidRDefault="003A31E9" w:rsidP="003A31E9">
      <w:pPr>
        <w:jc w:val="both"/>
        <w:rPr>
          <w:sz w:val="28"/>
          <w:szCs w:val="28"/>
          <w:lang w:val="kk-KZ"/>
        </w:rPr>
      </w:pPr>
    </w:p>
    <w:p w:rsidR="003E3CD6" w:rsidRPr="003E3CD6" w:rsidRDefault="003E3CD6" w:rsidP="003E3CD6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Pr="003E3CD6">
        <w:rPr>
          <w:sz w:val="28"/>
          <w:szCs w:val="28"/>
          <w:lang w:val="kk-KZ"/>
        </w:rPr>
        <w:t>Мемлекеттік кәсіпорындар мемлекеттік мүлік тізіліміндегі жеке кабинетте филиал (өкілдік) құру қажеттілігі туралы электрондық өтінімді (бұдан әрі – электрондық өтінім) тиісті саланың уәкілетті органына, мемлекеттік басқару органына қалыптастырады және жолдайды.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7. Электрондық өтінімге мыналар қоса беріледі: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1) филиал (өкілдік) құру қажеттілігінің негіздемесі, соның ішінде Қазақстан Республикасы Президенті Әкімшілігінің, Үкімет Аппаратының (таралуы шектелген құжаттарды қоспағанда), жергілікті атқарушы органның тапсырмалары;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2) мемлекеттік кәсіпорын орналасқан жерден тыс жерде құрылатын филиалды (өкілдікті) орналастыру үшін үй-жайдың бар екенін растайтын құжаттар (жылжымайтын мү</w:t>
      </w:r>
      <w:r>
        <w:rPr>
          <w:sz w:val="28"/>
          <w:szCs w:val="28"/>
          <w:lang w:val="kk-KZ"/>
        </w:rPr>
        <w:t>лікке тіркелген құқықтар (ауыртпалықт</w:t>
      </w:r>
      <w:r w:rsidRPr="003E3CD6">
        <w:rPr>
          <w:sz w:val="28"/>
          <w:szCs w:val="28"/>
          <w:lang w:val="kk-KZ"/>
        </w:rPr>
        <w:t>ар) туралы анықтама, үй-жайды жалдау шарты);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 xml:space="preserve">3) Қазақстан Республикасы Кәсіпкерлік кодексінің 192-бабы 6-тармағының 2) тармақшасына сәйкес </w:t>
      </w:r>
      <w:r>
        <w:rPr>
          <w:sz w:val="28"/>
          <w:szCs w:val="28"/>
          <w:lang w:val="kk-KZ"/>
        </w:rPr>
        <w:t>монополияға қарсы</w:t>
      </w:r>
      <w:r w:rsidRPr="003E3CD6">
        <w:rPr>
          <w:sz w:val="28"/>
          <w:szCs w:val="28"/>
          <w:lang w:val="kk-KZ"/>
        </w:rPr>
        <w:t xml:space="preserve"> органның осы тауа</w:t>
      </w:r>
      <w:r>
        <w:rPr>
          <w:sz w:val="28"/>
          <w:szCs w:val="28"/>
          <w:lang w:val="kk-KZ"/>
        </w:rPr>
        <w:t>р нарықтарындағы бәсекелестікті</w:t>
      </w:r>
      <w:r w:rsidRPr="003E3CD6">
        <w:rPr>
          <w:sz w:val="28"/>
          <w:szCs w:val="28"/>
          <w:lang w:val="kk-KZ"/>
        </w:rPr>
        <w:t xml:space="preserve"> дам</w:t>
      </w:r>
      <w:r>
        <w:rPr>
          <w:sz w:val="28"/>
          <w:szCs w:val="28"/>
          <w:lang w:val="kk-KZ"/>
        </w:rPr>
        <w:t>ыт</w:t>
      </w:r>
      <w:r w:rsidRPr="003E3CD6">
        <w:rPr>
          <w:sz w:val="28"/>
          <w:szCs w:val="28"/>
          <w:lang w:val="kk-KZ"/>
        </w:rPr>
        <w:t>у деңгейі туралы қорытындысы</w:t>
      </w:r>
      <w:r>
        <w:rPr>
          <w:sz w:val="28"/>
          <w:szCs w:val="28"/>
          <w:lang w:val="kk-KZ"/>
        </w:rPr>
        <w:t>н</w:t>
      </w:r>
      <w:r w:rsidRPr="003E3CD6">
        <w:rPr>
          <w:sz w:val="28"/>
          <w:szCs w:val="28"/>
          <w:lang w:val="kk-KZ"/>
        </w:rPr>
        <w:t>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8. Тиісті саланың уәкілетті органы, мемлекеттік басқару органы электрондық өтінім келіп түскен күннен бастап 5 (бес) жұмыс күні ішінде электрондық өтінімге қоса берілген құжаттардың толықтығына, шынайылығына және осы Қағидалардың 7-тармағына сәйкестігіне тексеру жүргізеді.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9. Тексеру нәтижелері бойынша тиісті саланың уәкілетті органы, мемлекеттік басқару органы тізілімдегі жеке кабинетте электрондық өтінімге хатты тіркеп, филиалды (өкілдікті) құ</w:t>
      </w:r>
      <w:r>
        <w:rPr>
          <w:sz w:val="28"/>
          <w:szCs w:val="28"/>
          <w:lang w:val="kk-KZ"/>
        </w:rPr>
        <w:t>руға тиісті келісім алу үшін ММЖ</w:t>
      </w:r>
      <w:r w:rsidRPr="003E3CD6">
        <w:rPr>
          <w:sz w:val="28"/>
          <w:szCs w:val="28"/>
          <w:lang w:val="kk-KZ"/>
        </w:rPr>
        <w:t>К-ға, облыстық (ауданалық) уәкілетті органға жолдайды.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lastRenderedPageBreak/>
        <w:t>10. ММ</w:t>
      </w:r>
      <w:r>
        <w:rPr>
          <w:sz w:val="28"/>
          <w:szCs w:val="28"/>
          <w:lang w:val="kk-KZ"/>
        </w:rPr>
        <w:t>Ж</w:t>
      </w:r>
      <w:r w:rsidRPr="003E3CD6">
        <w:rPr>
          <w:sz w:val="28"/>
          <w:szCs w:val="28"/>
          <w:lang w:val="kk-KZ"/>
        </w:rPr>
        <w:t>К, облыстық (ауданалық) уәкілетті орган 5 (бес) жұмыс күні ішінде тиісті саланың уәкілетті органының, мемлекеттік басқару органының хатын қарап, қоса берілген құжаттардың толықтығына, шынайылығына және осы Қағидалардың 7-тармағына сәйкестігіне тексеру жүргізеді.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11. Қарау нәтижелері бойынша ММ</w:t>
      </w:r>
      <w:r>
        <w:rPr>
          <w:sz w:val="28"/>
          <w:szCs w:val="28"/>
          <w:lang w:val="kk-KZ"/>
        </w:rPr>
        <w:t>Ж</w:t>
      </w:r>
      <w:r w:rsidRPr="003E3CD6">
        <w:rPr>
          <w:sz w:val="28"/>
          <w:szCs w:val="28"/>
          <w:lang w:val="kk-KZ"/>
        </w:rPr>
        <w:t>К, облыстық (ауданалық) уәкілетті орган тізілімдегі жеке кабинетте филиалды (өкілдікті) құру туралы хатты келісуге келісімін немесе келісуден бас тарту</w:t>
      </w:r>
      <w:r w:rsidR="00307A7E">
        <w:rPr>
          <w:sz w:val="28"/>
          <w:szCs w:val="28"/>
          <w:lang w:val="kk-KZ"/>
        </w:rPr>
        <w:t>ға</w:t>
      </w:r>
      <w:r w:rsidRPr="003E3CD6">
        <w:rPr>
          <w:sz w:val="28"/>
          <w:szCs w:val="28"/>
          <w:lang w:val="kk-KZ"/>
        </w:rPr>
        <w:t xml:space="preserve"> қол қойып, тиісті саланың уәкілетті органына, мемлекеттік басқару органына жолдайды.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 xml:space="preserve">Хатты келісуден бас тартуға негіз ретінде ұсынылған құжаттардың осы Қағидалардың 7-тармағының талаптарына сәйкес келмеуі </w:t>
      </w:r>
      <w:r>
        <w:rPr>
          <w:sz w:val="28"/>
          <w:szCs w:val="28"/>
          <w:lang w:val="kk-KZ"/>
        </w:rPr>
        <w:t xml:space="preserve">болып </w:t>
      </w:r>
      <w:r w:rsidRPr="003E3CD6">
        <w:rPr>
          <w:sz w:val="28"/>
          <w:szCs w:val="28"/>
          <w:lang w:val="kk-KZ"/>
        </w:rPr>
        <w:t>табылады.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12. Мемлекеттік кәсіпорындар тиісті саланың уәкілетті органының, мемлекеттік басқару органының және ММ</w:t>
      </w:r>
      <w:r>
        <w:rPr>
          <w:sz w:val="28"/>
          <w:szCs w:val="28"/>
          <w:lang w:val="kk-KZ"/>
        </w:rPr>
        <w:t>Ж</w:t>
      </w:r>
      <w:r w:rsidRPr="003E3CD6">
        <w:rPr>
          <w:sz w:val="28"/>
          <w:szCs w:val="28"/>
          <w:lang w:val="kk-KZ"/>
        </w:rPr>
        <w:t>К-ның, облыстық (ауданалық) уәкілетті органның келісімі негізінде филиалды (өкілдікті) құру туралы шешім қабылдайды және ережені бекітеді.</w:t>
      </w:r>
    </w:p>
    <w:p w:rsidR="003E3CD6" w:rsidRPr="003E3CD6" w:rsidRDefault="003E3CD6" w:rsidP="003E3CD6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 xml:space="preserve">13. Мемлекеттік кәсіпорындар мемлекеттік кәсіпорынға филиалдарды (өкілдіктерді) құруға жазбаша келісім берілгеннен кейін, заңды тұлғаны мемлекеттік тіркеуді (қайта тіркеуді) жүзеге асыру үшін </w:t>
      </w:r>
      <w:r w:rsidR="00237358" w:rsidRPr="00237358">
        <w:rPr>
          <w:sz w:val="28"/>
          <w:szCs w:val="28"/>
          <w:lang w:val="kk-KZ"/>
        </w:rPr>
        <w:t xml:space="preserve">«Заңды тұлғаларды мемлекеттік тіркеу және филиалдар мен өкілдіктерді есептік тіркеу саласындағы мемлекеттік қызметтер көрсету қағидаларын бекіту туралы» Қазақстан Республикасы Әділет министрінің міндетін атқарушының 2020 жылғы </w:t>
      </w:r>
      <w:r w:rsidR="00307A7E">
        <w:rPr>
          <w:sz w:val="28"/>
          <w:szCs w:val="28"/>
          <w:lang w:val="kk-KZ"/>
        </w:rPr>
        <w:t xml:space="preserve">                       </w:t>
      </w:r>
      <w:r w:rsidR="00237358" w:rsidRPr="00237358">
        <w:rPr>
          <w:sz w:val="28"/>
          <w:szCs w:val="28"/>
          <w:lang w:val="kk-KZ"/>
        </w:rPr>
        <w:t>29 мамырдағы № 66 бұйрығымен (Нормативтік құқықтық актілерді мемлекеттік тіркеу тізілімінде № 20771 болып тіркелген) көзделген тәртіпте тізілім арқылы «Азаматтарға арналған үкімет» мемлекеттік корпорациясы» (бұдан әрі – Корпорация) коммерциялық емес акционерлік қоғамының цифрлық жүйесіне жолдайды.</w:t>
      </w:r>
    </w:p>
    <w:p w:rsidR="00237358" w:rsidRPr="00237358" w:rsidRDefault="003E3CD6" w:rsidP="00237358">
      <w:pPr>
        <w:ind w:firstLine="709"/>
        <w:jc w:val="both"/>
        <w:rPr>
          <w:sz w:val="28"/>
          <w:szCs w:val="28"/>
          <w:lang w:val="kk-KZ"/>
        </w:rPr>
      </w:pPr>
      <w:r w:rsidRPr="003E3CD6">
        <w:rPr>
          <w:sz w:val="28"/>
          <w:szCs w:val="28"/>
          <w:lang w:val="kk-KZ"/>
        </w:rPr>
        <w:t>14. Мемлекеттік тіркеу</w:t>
      </w:r>
      <w:r w:rsidR="00307A7E">
        <w:rPr>
          <w:sz w:val="28"/>
          <w:szCs w:val="28"/>
          <w:lang w:val="kk-KZ"/>
        </w:rPr>
        <w:t>ге</w:t>
      </w:r>
      <w:bookmarkStart w:id="0" w:name="_GoBack"/>
      <w:bookmarkEnd w:id="0"/>
      <w:r w:rsidRPr="003E3CD6">
        <w:rPr>
          <w:sz w:val="28"/>
          <w:szCs w:val="28"/>
          <w:lang w:val="kk-KZ"/>
        </w:rPr>
        <w:t xml:space="preserve"> үшін жолданған құжаттарды қарау нәтижелері бойынша Корпорацияның цифрлық жүйесі арқылы тізілімге филиалдардың (өкілдіктердің) құрылғанын растайтын құжат немесе мемлекеттік тіркеуден бас тарту </w:t>
      </w:r>
      <w:r w:rsidR="00237358" w:rsidRPr="00237358">
        <w:rPr>
          <w:sz w:val="28"/>
          <w:szCs w:val="28"/>
          <w:lang w:val="kk-KZ"/>
        </w:rPr>
        <w:t>туралы дәлелді бас тарту келіп түседі. Келіп түскен құжаттар тізілімде орналастырылуға тиіс және Пилоттық жобаға қатысушылар үшін қарауға қолжетімді болады.</w:t>
      </w:r>
    </w:p>
    <w:p w:rsidR="005507DA" w:rsidRPr="001E595A" w:rsidRDefault="00237358" w:rsidP="00237358">
      <w:pPr>
        <w:ind w:firstLine="709"/>
        <w:jc w:val="both"/>
        <w:rPr>
          <w:sz w:val="28"/>
          <w:szCs w:val="28"/>
          <w:lang w:val="kk-KZ"/>
        </w:rPr>
      </w:pPr>
      <w:r w:rsidRPr="00237358">
        <w:rPr>
          <w:sz w:val="28"/>
          <w:szCs w:val="28"/>
          <w:lang w:val="kk-KZ"/>
        </w:rPr>
        <w:t>Қазақстан Республикасының Цифрлық кодексінің 62-бабының 2-тармағына сәйкес тізілімде қалыптастырылатын электрондық құжаттар қағаз тасымалдағыштағы құжаттармен тең.</w:t>
      </w:r>
    </w:p>
    <w:sectPr w:rsidR="005507DA" w:rsidRPr="001E595A" w:rsidSect="00365D0C">
      <w:headerReference w:type="default" r:id="rId7"/>
      <w:pgSz w:w="11906" w:h="16838"/>
      <w:pgMar w:top="1134" w:right="850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13D" w:rsidRDefault="00A4413D" w:rsidP="003A31E9">
      <w:r>
        <w:separator/>
      </w:r>
    </w:p>
  </w:endnote>
  <w:endnote w:type="continuationSeparator" w:id="0">
    <w:p w:rsidR="00A4413D" w:rsidRDefault="00A4413D" w:rsidP="003A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13D" w:rsidRDefault="00A4413D" w:rsidP="003A31E9">
      <w:r>
        <w:separator/>
      </w:r>
    </w:p>
  </w:footnote>
  <w:footnote w:type="continuationSeparator" w:id="0">
    <w:p w:rsidR="00A4413D" w:rsidRDefault="00A4413D" w:rsidP="003A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0443708"/>
      <w:docPartObj>
        <w:docPartGallery w:val="Page Numbers (Top of Page)"/>
        <w:docPartUnique/>
      </w:docPartObj>
    </w:sdtPr>
    <w:sdtEndPr/>
    <w:sdtContent>
      <w:p w:rsidR="003A31E9" w:rsidRDefault="003A31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A7E">
          <w:rPr>
            <w:noProof/>
          </w:rPr>
          <w:t>4</w:t>
        </w:r>
        <w:r>
          <w:fldChar w:fldCharType="end"/>
        </w:r>
      </w:p>
    </w:sdtContent>
  </w:sdt>
  <w:p w:rsidR="003A31E9" w:rsidRDefault="003A31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03E1D"/>
    <w:multiLevelType w:val="hybridMultilevel"/>
    <w:tmpl w:val="3D9CE644"/>
    <w:lvl w:ilvl="0" w:tplc="04090011">
      <w:start w:val="1"/>
      <w:numFmt w:val="decimal"/>
      <w:lvlText w:val="%1)"/>
      <w:lvlJc w:val="left"/>
      <w:pPr>
        <w:ind w:left="1788" w:hanging="360"/>
      </w:p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530E0E35"/>
    <w:multiLevelType w:val="hybridMultilevel"/>
    <w:tmpl w:val="9DCE7B72"/>
    <w:lvl w:ilvl="0" w:tplc="32D69AB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1A70D5B"/>
    <w:multiLevelType w:val="hybridMultilevel"/>
    <w:tmpl w:val="0018EF9E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B264C4D"/>
    <w:multiLevelType w:val="hybridMultilevel"/>
    <w:tmpl w:val="4F66784E"/>
    <w:lvl w:ilvl="0" w:tplc="1430CE9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BC8133A"/>
    <w:multiLevelType w:val="hybridMultilevel"/>
    <w:tmpl w:val="60E0FB6E"/>
    <w:lvl w:ilvl="0" w:tplc="71262AAC">
      <w:start w:val="1"/>
      <w:numFmt w:val="decimal"/>
      <w:lvlText w:val="%1)"/>
      <w:lvlJc w:val="left"/>
      <w:pPr>
        <w:ind w:left="15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A307B"/>
    <w:rsid w:val="000D68F9"/>
    <w:rsid w:val="0010197B"/>
    <w:rsid w:val="00136A70"/>
    <w:rsid w:val="001E595A"/>
    <w:rsid w:val="002361BC"/>
    <w:rsid w:val="00237358"/>
    <w:rsid w:val="00241CF5"/>
    <w:rsid w:val="00243EE5"/>
    <w:rsid w:val="00285C7E"/>
    <w:rsid w:val="002A58C5"/>
    <w:rsid w:val="002A5D44"/>
    <w:rsid w:val="002E524A"/>
    <w:rsid w:val="00303A96"/>
    <w:rsid w:val="00307A7E"/>
    <w:rsid w:val="00322473"/>
    <w:rsid w:val="00365D0C"/>
    <w:rsid w:val="00376EBF"/>
    <w:rsid w:val="00382E65"/>
    <w:rsid w:val="003A0368"/>
    <w:rsid w:val="003A31E9"/>
    <w:rsid w:val="003D3AB7"/>
    <w:rsid w:val="003E3CD6"/>
    <w:rsid w:val="004457BC"/>
    <w:rsid w:val="00463484"/>
    <w:rsid w:val="00475F36"/>
    <w:rsid w:val="004B1593"/>
    <w:rsid w:val="004C5ED3"/>
    <w:rsid w:val="004D718A"/>
    <w:rsid w:val="004F6D57"/>
    <w:rsid w:val="00502581"/>
    <w:rsid w:val="005507DA"/>
    <w:rsid w:val="00566102"/>
    <w:rsid w:val="005819B5"/>
    <w:rsid w:val="005A20F7"/>
    <w:rsid w:val="006650C4"/>
    <w:rsid w:val="007044BC"/>
    <w:rsid w:val="00711866"/>
    <w:rsid w:val="00711E44"/>
    <w:rsid w:val="007E6034"/>
    <w:rsid w:val="00820610"/>
    <w:rsid w:val="00877144"/>
    <w:rsid w:val="00906BDF"/>
    <w:rsid w:val="009544E5"/>
    <w:rsid w:val="00A07617"/>
    <w:rsid w:val="00A2410E"/>
    <w:rsid w:val="00A4413D"/>
    <w:rsid w:val="00AA02B9"/>
    <w:rsid w:val="00B06FE0"/>
    <w:rsid w:val="00B11CC7"/>
    <w:rsid w:val="00BC061B"/>
    <w:rsid w:val="00BD3C00"/>
    <w:rsid w:val="00C76751"/>
    <w:rsid w:val="00CB598A"/>
    <w:rsid w:val="00D112F6"/>
    <w:rsid w:val="00D70E0A"/>
    <w:rsid w:val="00DE0A9A"/>
    <w:rsid w:val="00DE4FEF"/>
    <w:rsid w:val="00DE743B"/>
    <w:rsid w:val="00DF6F67"/>
    <w:rsid w:val="00E06592"/>
    <w:rsid w:val="00EF7BB1"/>
    <w:rsid w:val="00F170E2"/>
    <w:rsid w:val="00F419AB"/>
    <w:rsid w:val="00F51D3F"/>
    <w:rsid w:val="00F52D6C"/>
    <w:rsid w:val="00F9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E99ED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31E9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3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31E9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3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A30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41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41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Смагулова Каракоз Олжабаевна</cp:lastModifiedBy>
  <cp:revision>13</cp:revision>
  <cp:lastPrinted>2026-06-19T04:48:00Z</cp:lastPrinted>
  <dcterms:created xsi:type="dcterms:W3CDTF">2019-11-25T11:44:00Z</dcterms:created>
  <dcterms:modified xsi:type="dcterms:W3CDTF">2026-08-12T10:28:00Z</dcterms:modified>
</cp:coreProperties>
</file>